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72" w:rsidRPr="00634172" w:rsidRDefault="00634172" w:rsidP="00634172">
      <w:pPr>
        <w:jc w:val="center"/>
        <w:rPr>
          <w:lang w:val="hr-BA"/>
        </w:rPr>
      </w:pPr>
      <w:r w:rsidRPr="00634172">
        <w:rPr>
          <w:b/>
          <w:bCs/>
          <w:lang w:val="hr-BA"/>
        </w:rPr>
        <w:t xml:space="preserve">REZULTATI </w:t>
      </w:r>
      <w:r w:rsidRPr="00634172">
        <w:rPr>
          <w:b/>
          <w:bCs/>
        </w:rPr>
        <w:t>JAVNOG POZIVA ZA FINANSIRANJE/SUFINANSIRANJE PROGRAMA I PROJEKATA IZ OBLASTI PREDŠKOLSKOG, OSNOVNOG I SREDNJEG OBRAZOVANJA IZ BUDŽETA FEDERACIJE BOSNE I HERCEGOVINE U 2023. GODINI</w:t>
      </w:r>
    </w:p>
    <w:p w:rsidR="00634172" w:rsidRPr="00634172" w:rsidRDefault="00634172" w:rsidP="00634172">
      <w:pPr>
        <w:rPr>
          <w:lang w:val="hr-BA"/>
        </w:rPr>
      </w:pPr>
    </w:p>
    <w:p w:rsidR="00634172" w:rsidRDefault="00634172" w:rsidP="00634172">
      <w:pPr>
        <w:rPr>
          <w:rFonts w:ascii="Arial" w:hAnsi="Arial" w:cs="Arial"/>
          <w:b/>
          <w:lang w:val="en-GB"/>
        </w:rPr>
      </w:pPr>
      <w:r w:rsidRPr="00634172">
        <w:rPr>
          <w:rFonts w:ascii="Arial" w:hAnsi="Arial" w:cs="Arial"/>
          <w:b/>
          <w:u w:val="single"/>
          <w:lang w:val="hr-HR"/>
        </w:rPr>
        <w:t>Program 1 Javnog poziva:</w:t>
      </w:r>
      <w:r w:rsidR="00E75BD1">
        <w:rPr>
          <w:rFonts w:ascii="Arial" w:hAnsi="Arial" w:cs="Arial"/>
          <w:b/>
          <w:u w:val="single"/>
          <w:lang w:val="hr-HR"/>
        </w:rPr>
        <w:t xml:space="preserve"> </w:t>
      </w:r>
      <w:r w:rsidRPr="00634172">
        <w:rPr>
          <w:rFonts w:ascii="Arial" w:hAnsi="Arial" w:cs="Arial"/>
          <w:b/>
          <w:u w:val="single"/>
          <w:lang w:val="hr-HR"/>
        </w:rPr>
        <w:t>„</w:t>
      </w:r>
      <w:r w:rsidRPr="00634172">
        <w:rPr>
          <w:rFonts w:ascii="Arial" w:hAnsi="Arial" w:cs="Arial"/>
          <w:b/>
          <w:bCs/>
          <w:u w:val="single"/>
        </w:rPr>
        <w:t xml:space="preserve">Podrška projektima </w:t>
      </w:r>
      <w:proofErr w:type="spellStart"/>
      <w:r w:rsidRPr="00634172">
        <w:rPr>
          <w:rFonts w:ascii="Arial" w:hAnsi="Arial" w:cs="Arial"/>
          <w:b/>
          <w:bCs/>
          <w:u w:val="single"/>
        </w:rPr>
        <w:t>poboljšanja</w:t>
      </w:r>
      <w:proofErr w:type="spellEnd"/>
      <w:r w:rsidRPr="0063417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634172">
        <w:rPr>
          <w:rFonts w:ascii="Arial" w:hAnsi="Arial" w:cs="Arial"/>
          <w:b/>
          <w:bCs/>
          <w:u w:val="single"/>
        </w:rPr>
        <w:t>inkluzivnosti</w:t>
      </w:r>
      <w:proofErr w:type="spellEnd"/>
      <w:r w:rsidRPr="00634172">
        <w:rPr>
          <w:rFonts w:ascii="Arial" w:hAnsi="Arial" w:cs="Arial"/>
          <w:b/>
          <w:bCs/>
          <w:u w:val="single"/>
        </w:rPr>
        <w:t xml:space="preserve"> predškolskog, osnovnog i srednjeg obrazovanja</w:t>
      </w:r>
      <w:r w:rsidRPr="00634172">
        <w:rPr>
          <w:rFonts w:ascii="Arial" w:hAnsi="Arial" w:cs="Arial"/>
          <w:b/>
          <w:lang w:val="en-GB"/>
        </w:rPr>
        <w:t>”</w:t>
      </w:r>
    </w:p>
    <w:p w:rsidR="00020098" w:rsidRPr="00634172" w:rsidRDefault="00020098" w:rsidP="00020098">
      <w:pPr>
        <w:jc w:val="both"/>
        <w:rPr>
          <w:b/>
          <w:bCs/>
          <w:lang w:val="hr-BA"/>
        </w:rPr>
      </w:pPr>
      <w:r w:rsidRPr="00020098">
        <w:rPr>
          <w:b/>
          <w:bCs/>
          <w:lang w:val="hr-BA"/>
        </w:rPr>
        <w:t>U okviru navedenog programa finansijski će biti podržani slje</w:t>
      </w:r>
      <w:r>
        <w:rPr>
          <w:b/>
          <w:bCs/>
          <w:lang w:val="hr-BA"/>
        </w:rPr>
        <w:t>deći projekti, a sa odgojno-obrazovnim ustanovama iz tabele ispod će biti</w:t>
      </w:r>
      <w:r w:rsidRPr="00020098">
        <w:rPr>
          <w:b/>
          <w:bCs/>
          <w:lang w:val="hr-BA"/>
        </w:rPr>
        <w:t xml:space="preserve"> potpisani ugovori o finansiranju/sufinansiranju projekata iz oblasti </w:t>
      </w:r>
      <w:r w:rsidR="00E75BD1">
        <w:rPr>
          <w:b/>
          <w:bCs/>
          <w:lang w:val="hr-BA"/>
        </w:rPr>
        <w:t xml:space="preserve">predškolskog, </w:t>
      </w:r>
      <w:r w:rsidRPr="00020098">
        <w:rPr>
          <w:b/>
          <w:bCs/>
          <w:lang w:val="hr-BA"/>
        </w:rPr>
        <w:t>osnovnog i srednjeg obrazovanja.</w:t>
      </w:r>
    </w:p>
    <w:tbl>
      <w:tblPr>
        <w:tblW w:w="7528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2268"/>
        <w:gridCol w:w="1276"/>
        <w:gridCol w:w="1275"/>
      </w:tblGrid>
      <w:tr w:rsidR="00020098" w:rsidRPr="00634172" w:rsidTr="00020098">
        <w:trPr>
          <w:trHeight w:val="11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Red. broj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Naziv podnosioca zahtjeva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Naziv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Tražena sredstva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Odobrena sredst</w:t>
            </w: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va</w:t>
            </w:r>
          </w:p>
        </w:tc>
      </w:tr>
      <w:tr w:rsidR="00020098" w:rsidRPr="00634172" w:rsidTr="00020098">
        <w:trPr>
          <w:trHeight w:val="12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Javna ustanova Osnovna škola "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</w:rPr>
              <w:t>Mujaga</w:t>
            </w:r>
            <w:proofErr w:type="spellEnd"/>
            <w:r w:rsidRPr="00634172">
              <w:rPr>
                <w:rFonts w:ascii="Calibri" w:eastAsia="Times New Roman" w:hAnsi="Calibri" w:cs="Calibri"/>
                <w:b/>
                <w:bCs/>
              </w:rPr>
              <w:t xml:space="preserve"> Komadina" Mostar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</w:rPr>
              <w:t xml:space="preserve">Kvalitetno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</w:rPr>
              <w:t>inkluzivno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</w:rPr>
              <w:t xml:space="preserve"> obrazovanje za sve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6.085,00</w:t>
            </w:r>
          </w:p>
        </w:tc>
      </w:tr>
      <w:tr w:rsidR="00020098" w:rsidRPr="00634172" w:rsidTr="00020098">
        <w:trPr>
          <w:trHeight w:val="13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JU Centar za slušnu i govornu rehabilitaciju Sarajevo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Web rječnik znakovnog jezika BiH - II 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6.085,00</w:t>
            </w:r>
          </w:p>
        </w:tc>
      </w:tr>
      <w:tr w:rsidR="00020098" w:rsidRPr="00634172" w:rsidTr="00020098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Osnovna škola "Miroslav Krleža" Zenica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Inkluzija kao temeljno ljudsko pravo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6.979,35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6.067,00</w:t>
            </w:r>
          </w:p>
        </w:tc>
      </w:tr>
      <w:tr w:rsidR="00020098" w:rsidRPr="00634172" w:rsidTr="00020098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Osnovna škola Marka Marulića Ljubuški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Interaktivna ploča za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inkluzivnost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u odjelu djece s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teškoćama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u razvoju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5.515,09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4.794,00</w:t>
            </w:r>
          </w:p>
        </w:tc>
      </w:tr>
      <w:tr w:rsidR="00020098" w:rsidRPr="00634172" w:rsidTr="00020098">
        <w:trPr>
          <w:trHeight w:val="13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"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Dječiji</w:t>
            </w:r>
            <w:proofErr w:type="spellEnd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vrtić" Novi Travnik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Malim koracima do inkluzije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color w:val="000000"/>
              </w:rPr>
              <w:t>5.740,00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4.990,00</w:t>
            </w:r>
          </w:p>
        </w:tc>
      </w:tr>
      <w:tr w:rsidR="00020098" w:rsidRPr="00634172" w:rsidTr="009D3111">
        <w:trPr>
          <w:trHeight w:val="122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Srednja škola dr. Fra Slavka Barbarića u Čitluku</w:t>
            </w:r>
          </w:p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EB4B45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Atletika kraljica sportova - Europski školski spor</w:t>
            </w:r>
            <w:bookmarkStart w:id="0" w:name="_GoBack"/>
            <w:bookmarkEnd w:id="0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tski 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5.911,00</w:t>
            </w:r>
          </w:p>
        </w:tc>
      </w:tr>
      <w:tr w:rsidR="00020098" w:rsidRPr="00634172" w:rsidTr="00020098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Dječji vrtić Ljubuški u Ljubuškom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Jednaki u vrtiću - stopama inkluzije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6.085,00</w:t>
            </w:r>
          </w:p>
        </w:tc>
      </w:tr>
      <w:tr w:rsidR="00020098" w:rsidRPr="00634172" w:rsidTr="00020098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Gimnazija Obala Sarajevo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Inkluzija u nastavi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5.215,00</w:t>
            </w:r>
          </w:p>
        </w:tc>
      </w:tr>
      <w:tr w:rsidR="00020098" w:rsidRPr="00634172" w:rsidTr="00020098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Ustanova "Dječji vrtići" Mostar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Poboljšanje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inkluzivnog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obrazovanja uz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asistivnu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tehnologiju u Ustanovi "Dječji vrtići" Mostar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1.988,00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1.733,00</w:t>
            </w:r>
          </w:p>
        </w:tc>
      </w:tr>
      <w:tr w:rsidR="00020098" w:rsidRPr="00634172" w:rsidTr="00020098">
        <w:trPr>
          <w:trHeight w:val="105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"Centar za predškolsko vaspitanje i obrazovanje" Bugojno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Učimo zajedno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6.015,00</w:t>
            </w:r>
          </w:p>
        </w:tc>
      </w:tr>
      <w:tr w:rsidR="00020098" w:rsidRPr="00634172" w:rsidTr="00020098">
        <w:trPr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Osnovna škola Vladimira Pavlovića Čapljina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STEM za darovite i sve ostale učenike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6.994,26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6.080,00</w:t>
            </w:r>
          </w:p>
        </w:tc>
      </w:tr>
      <w:tr w:rsidR="00020098" w:rsidRPr="00634172" w:rsidTr="00020098">
        <w:trPr>
          <w:trHeight w:val="13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lang w:eastAsia="zh-CN"/>
              </w:rPr>
              <w:t>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Osnovna škola "Vrapčići" Vrapčići, Mostar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"Integrisana podrška -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asistentno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-medijatorska podrška za učenike Rome"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6.085,00</w:t>
            </w:r>
          </w:p>
        </w:tc>
      </w:tr>
      <w:tr w:rsidR="00020098" w:rsidRPr="00634172" w:rsidTr="00020098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Mješovita srednja škola Bugojno, Bugojno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Podizanje kvalitete nastave kroz edukaciju nastavnika i mladih talenata, uz upotrebu naprednih didaktičkih alata i primjenu vještačke inteligencije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6.978,55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6.066,00</w:t>
            </w:r>
          </w:p>
        </w:tc>
      </w:tr>
      <w:tr w:rsidR="00020098" w:rsidRPr="00634172" w:rsidTr="00020098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Dječije obdanište "Zulejha Begeta" Konjic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Povećanjem kapaciteta do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obdaništa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za svako dijete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lang w:eastAsia="zh-CN"/>
              </w:rPr>
              <w:t>5.215,00</w:t>
            </w:r>
          </w:p>
        </w:tc>
      </w:tr>
      <w:tr w:rsidR="00020098" w:rsidRPr="00634172" w:rsidTr="00020098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Osnovna škola Ivana Gundulića Mostar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Obnova i dopunjavanje sportske opreme u školskoj dvorani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5.500,00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4.781,00</w:t>
            </w:r>
          </w:p>
        </w:tc>
      </w:tr>
      <w:tr w:rsidR="00020098" w:rsidRPr="00634172" w:rsidTr="00020098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Dječji vrtić "Stolac" Stolac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"Kad je vrtić "in" to je svima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win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5.850,00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5.085,00</w:t>
            </w:r>
          </w:p>
        </w:tc>
      </w:tr>
      <w:tr w:rsidR="00020098" w:rsidRPr="00634172" w:rsidTr="00020098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17.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Dječji vrtić "Radost" Kreševo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Nabavka opreme za rad u senzornoj sobi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2.117,32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1.845,00</w:t>
            </w:r>
          </w:p>
        </w:tc>
      </w:tr>
      <w:tr w:rsidR="00020098" w:rsidRPr="00634172" w:rsidTr="00020098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18.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"Javna ustanova Škola za odgoj, obrazovanje i rehabilitaciju osoba sa poteškoćama u </w:t>
            </w: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psiho-fizičkom razvoju Zenica"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lastRenderedPageBreak/>
              <w:t>Nabavka didaktičkog materijala i sportskih rekvizita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6.085,00</w:t>
            </w:r>
          </w:p>
        </w:tc>
      </w:tr>
      <w:tr w:rsidR="00020098" w:rsidRPr="00634172" w:rsidTr="00020098">
        <w:trPr>
          <w:trHeight w:val="9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lastRenderedPageBreak/>
              <w:t>19.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Osnovna škola "Meša Selimović" Zenica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Inkluzivno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samoorganizirano učenje SOLE u produženom boravku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6.085,00</w:t>
            </w:r>
          </w:p>
        </w:tc>
      </w:tr>
      <w:tr w:rsidR="00020098" w:rsidRPr="00634172" w:rsidTr="00020098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Srednjoškolski centar Hadžići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"Postojimo, želimo i možemo!" Obučavanje i osposobljavanje za rad na kafe aparatu učenika sa poteškoćama u razvoju, ostalih učenika kao i korisnika udruženja.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6.085,00</w:t>
            </w:r>
          </w:p>
        </w:tc>
      </w:tr>
      <w:tr w:rsidR="00020098" w:rsidRPr="00634172" w:rsidTr="00020098">
        <w:trPr>
          <w:trHeight w:val="16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"Dječji vrtić Grude" Grude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Uvođenje kratkog programa gimnastike u Dječjem vrtiću Grude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6.085,00</w:t>
            </w:r>
          </w:p>
        </w:tc>
      </w:tr>
      <w:tr w:rsidR="00020098" w:rsidRPr="00634172" w:rsidTr="00020098">
        <w:trPr>
          <w:trHeight w:val="12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lang w:eastAsia="zh-CN"/>
              </w:rPr>
              <w:t>22.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Osnovna škola "Dr. Safvet-beg Bašagić" Gradačac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"Pomoć projektima inkluzije i projektima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poboljšanja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rada sa djecom sa posebnim potrebama"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6.987,00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lang w:eastAsia="zh-CN"/>
              </w:rPr>
              <w:t>6.073,00</w:t>
            </w:r>
          </w:p>
        </w:tc>
      </w:tr>
      <w:tr w:rsidR="00020098" w:rsidRPr="00634172" w:rsidTr="00020098">
        <w:trPr>
          <w:trHeight w:val="12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Javna ustanova Mješovita srednja škola "Hasan 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Kikić</w:t>
            </w:r>
            <w:proofErr w:type="spellEnd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" Gradačac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"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School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4 ALL" (Škola za sve)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6.085,00</w:t>
            </w:r>
          </w:p>
        </w:tc>
      </w:tr>
      <w:tr w:rsidR="00020098" w:rsidRPr="00634172" w:rsidTr="00020098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"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Dječiji</w:t>
            </w:r>
            <w:proofErr w:type="spellEnd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vrtići-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Ciciban</w:t>
            </w:r>
            <w:proofErr w:type="spellEnd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" Mostar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Nabavka IT opreme za podršku djeci predškolskog uzrasta u odgojno obrazovnom procesu podržan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asistivnom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tehnologijom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lang w:eastAsia="zh-CN"/>
              </w:rPr>
              <w:t>3.477,00</w:t>
            </w:r>
          </w:p>
        </w:tc>
      </w:tr>
      <w:tr w:rsidR="00020098" w:rsidRPr="00634172" w:rsidTr="00020098">
        <w:trPr>
          <w:trHeight w:val="116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Centar za odgoj, obrazovanje i rehabilitaciju "Vladimir Nazor" Sarajevo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Zašto su prve tri godine najvažnije u razvoju djeteta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6.085,00</w:t>
            </w:r>
          </w:p>
        </w:tc>
      </w:tr>
      <w:tr w:rsidR="00020098" w:rsidRPr="00634172" w:rsidTr="00020098">
        <w:trPr>
          <w:trHeight w:val="12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Osnovna škola "Mula Mustafa Bašeskija" Donje 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Moštre</w:t>
            </w:r>
            <w:proofErr w:type="spellEnd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-Visoko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Bibliotečki kutak za djecu sa posebnim obrazovnim potrebama i djecu sa </w:t>
            </w: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lastRenderedPageBreak/>
              <w:t>poteškoćama u razvoju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6.990,00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lang w:eastAsia="zh-CN"/>
              </w:rPr>
              <w:t>6.076,00</w:t>
            </w:r>
          </w:p>
        </w:tc>
      </w:tr>
      <w:tr w:rsidR="00020098" w:rsidRPr="00634172" w:rsidTr="00020098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lastRenderedPageBreak/>
              <w:t>27.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Osnovna škola "Humci" Humci, Čelić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"Izrazi različitost, iskoristi priliku"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5.650,00</w:t>
            </w:r>
          </w:p>
        </w:tc>
      </w:tr>
      <w:tr w:rsidR="00020098" w:rsidRPr="00634172" w:rsidTr="00020098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Gimnazija "Musa Ćazim Ćatić" Tešanj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Mobilni STEM LAB za puni potencijal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6.085,00</w:t>
            </w:r>
          </w:p>
        </w:tc>
      </w:tr>
      <w:tr w:rsidR="00020098" w:rsidRPr="00634172" w:rsidTr="00020098">
        <w:trPr>
          <w:trHeight w:val="791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Javna ustanova Osnovna škola "Mirsad 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Prnjavorac</w:t>
            </w:r>
            <w:proofErr w:type="spellEnd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" Vogošća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"Nabavka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savremene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opreme i didaktičkih sredstava za rad sa učenicima s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teškoćama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u razvoju"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6.085,00</w:t>
            </w:r>
          </w:p>
        </w:tc>
      </w:tr>
      <w:tr w:rsidR="00020098" w:rsidRPr="00634172" w:rsidTr="00020098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30.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"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Dječiji</w:t>
            </w:r>
            <w:proofErr w:type="spellEnd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vrtić" Donji Vakuf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Logoped u našem vrtiću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6.085,00</w:t>
            </w:r>
          </w:p>
        </w:tc>
      </w:tr>
      <w:tr w:rsidR="00020098" w:rsidRPr="00634172" w:rsidTr="00020098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31.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Centar za prevenciju, rehabilitaciju i edukaciju Općine Prozor-Rama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Budimo jednaki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2.930,00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2.547,00</w:t>
            </w:r>
          </w:p>
        </w:tc>
      </w:tr>
      <w:tr w:rsidR="00020098" w:rsidRPr="00634172" w:rsidTr="00020098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32.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za predškolski odgoj i obrazovanje, Goražde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Pomoć i podrška djeci sa poteškoćama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6.992,00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6.078,00</w:t>
            </w:r>
          </w:p>
        </w:tc>
      </w:tr>
      <w:tr w:rsidR="00020098" w:rsidRPr="00634172" w:rsidTr="00020098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33.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Javna ustanova u državnoj svojini "Osnovna škola 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Hajderovići</w:t>
            </w:r>
            <w:proofErr w:type="spellEnd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" Zavidovići, 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p.o</w:t>
            </w:r>
            <w:proofErr w:type="spellEnd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Savremenim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nastavnim sredstvima ka kvalitetnoj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inkluzivnoj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nastavi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5.944,98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5.168,00</w:t>
            </w:r>
          </w:p>
        </w:tc>
      </w:tr>
      <w:tr w:rsidR="00020098" w:rsidRPr="00634172" w:rsidTr="00020098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34.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Osnovna škola "Musa Ćazim Ćatić" Zelinja Donja, Gradačac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Unapređenje muzičkog obrazovanja učenika,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muzikoterapija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5.682,00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4.940,00</w:t>
            </w:r>
          </w:p>
        </w:tc>
      </w:tr>
      <w:tr w:rsidR="00020098" w:rsidRPr="00634172" w:rsidTr="00020098">
        <w:trPr>
          <w:trHeight w:val="83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35.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JU Mješovita srednja škola Bihać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"Inkluzija u našoj školi"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5.119,00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4.450,00</w:t>
            </w:r>
          </w:p>
        </w:tc>
      </w:tr>
      <w:tr w:rsidR="00020098" w:rsidRPr="00634172" w:rsidTr="00020098">
        <w:trPr>
          <w:trHeight w:val="16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lastRenderedPageBreak/>
              <w:t>36.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za predškolski odgoj i obrazovanje "Čelić" Čelić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Inkluzivni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program edukacije kroz nabavku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savremenih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didaktičkih sredstava za sportske i ostale aktivnosti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5.991,92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5.208,00</w:t>
            </w:r>
          </w:p>
        </w:tc>
      </w:tr>
      <w:tr w:rsidR="00020098" w:rsidRPr="00634172" w:rsidTr="00020098">
        <w:trPr>
          <w:trHeight w:val="631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37.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Osnovna škola "Mehmed-beg Kapetanović Ljubušak" Srnice Donje-Gradačac, Gradačac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Moja škola - Jednaka za sve: Unapređenje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inkluzivnosti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i ravnopravnosti"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6.085,00</w:t>
            </w:r>
          </w:p>
        </w:tc>
      </w:tr>
      <w:tr w:rsidR="00020098" w:rsidRPr="00634172" w:rsidTr="00020098">
        <w:trPr>
          <w:trHeight w:val="9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38.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"Osnovna škola Crnići" - Crnići, Stolac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Opremimo ured pedagoga i pokrenimo kotač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inkluzivnog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obrazovanja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4.600,00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3.999,00</w:t>
            </w:r>
          </w:p>
        </w:tc>
      </w:tr>
      <w:tr w:rsidR="00020098" w:rsidRPr="00634172" w:rsidTr="00020098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39.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Osnovna škola "Stari Ilijaš" Ilijaš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"Jednako obrazovanje za sve"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6.085,00</w:t>
            </w:r>
          </w:p>
        </w:tc>
      </w:tr>
      <w:tr w:rsidR="00020098" w:rsidRPr="00634172" w:rsidTr="00020098">
        <w:trPr>
          <w:trHeight w:val="79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Osnovna škola "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Voljevac</w:t>
            </w:r>
            <w:proofErr w:type="spellEnd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", Gornji Vakuf - </w:t>
            </w:r>
            <w:proofErr w:type="spellStart"/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Uskoplje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Opremanje kabineta - radionice za tehničku kulturu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5.971,00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5.190,00</w:t>
            </w:r>
          </w:p>
        </w:tc>
      </w:tr>
      <w:tr w:rsidR="00020098" w:rsidRPr="00634172" w:rsidTr="00020098">
        <w:trPr>
          <w:trHeight w:val="8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41.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Javna ustanova Srednja politehnička škola Mostar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Inkluzijom do </w:t>
            </w:r>
            <w:proofErr w:type="spellStart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>poboljšanja</w:t>
            </w:r>
            <w:proofErr w:type="spellEnd"/>
            <w:r w:rsidRPr="00634172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uslova za unapređenje psihofizičkog zdravlja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4172">
              <w:rPr>
                <w:rFonts w:ascii="Calibri" w:eastAsia="Times New Roman" w:hAnsi="Calibri" w:cs="Calibri"/>
                <w:b/>
                <w:bCs/>
                <w:color w:val="000000"/>
              </w:rPr>
              <w:t>6.985,00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34172">
              <w:rPr>
                <w:rFonts w:ascii="Calibri" w:eastAsia="Times New Roman" w:hAnsi="Calibri" w:cs="Calibri"/>
                <w:b/>
                <w:bCs/>
              </w:rPr>
              <w:t>6.072,00</w:t>
            </w:r>
          </w:p>
        </w:tc>
      </w:tr>
      <w:tr w:rsidR="00020098" w:rsidRPr="00634172" w:rsidTr="00020098">
        <w:trPr>
          <w:trHeight w:val="375"/>
          <w:jc w:val="center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Ukupno: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253.075,47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0098" w:rsidRPr="00634172" w:rsidRDefault="00020098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220.000,00</w:t>
            </w:r>
          </w:p>
        </w:tc>
      </w:tr>
    </w:tbl>
    <w:p w:rsidR="00F22928" w:rsidRDefault="00F22928"/>
    <w:sectPr w:rsidR="00F22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ED"/>
    <w:rsid w:val="00020098"/>
    <w:rsid w:val="002839ED"/>
    <w:rsid w:val="00634172"/>
    <w:rsid w:val="007A6288"/>
    <w:rsid w:val="009D3111"/>
    <w:rsid w:val="00E75BD1"/>
    <w:rsid w:val="00EB4B45"/>
    <w:rsid w:val="00F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DC5E"/>
  <w15:chartTrackingRefBased/>
  <w15:docId w15:val="{CD62AF07-ED34-4A09-A112-ABED2DF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2023-09-13T08:02:00Z</dcterms:created>
  <dcterms:modified xsi:type="dcterms:W3CDTF">2023-09-18T07:58:00Z</dcterms:modified>
</cp:coreProperties>
</file>